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4B0" w:rsidRPr="0098150F" w:rsidRDefault="00B924B0" w:rsidP="00B924B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Негосударственное образовательное учреждение дошкольного образования </w:t>
      </w:r>
    </w:p>
    <w:p w:rsidR="00B924B0" w:rsidRPr="0098150F" w:rsidRDefault="00B924B0" w:rsidP="00B924B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«Частный детский сад «Детки 48»</w:t>
      </w:r>
    </w:p>
    <w:p w:rsidR="00B924B0" w:rsidRPr="0098150F" w:rsidRDefault="00B924B0" w:rsidP="00B924B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(НОУ ДО «Частный детский сад «Детки 48»)</w:t>
      </w:r>
    </w:p>
    <w:p w:rsidR="00B924B0" w:rsidRPr="0098150F" w:rsidRDefault="00B924B0" w:rsidP="00B924B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Юридический адрес: </w:t>
      </w:r>
      <w:r w:rsidRPr="0098150F">
        <w:rPr>
          <w:rFonts w:ascii="Times New Roman" w:hAnsi="Times New Roman"/>
          <w:sz w:val="26"/>
          <w:szCs w:val="26"/>
        </w:rPr>
        <w:t xml:space="preserve">398055 Липецкая область, г. Липецк, </w:t>
      </w:r>
    </w:p>
    <w:p w:rsidR="00B924B0" w:rsidRPr="0098150F" w:rsidRDefault="00B924B0" w:rsidP="00B924B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ул. Политехническая, д.15, пом.3,</w:t>
      </w:r>
    </w:p>
    <w:p w:rsidR="00B924B0" w:rsidRPr="0098150F" w:rsidRDefault="00B924B0" w:rsidP="00B924B0">
      <w:pPr>
        <w:shd w:val="clear" w:color="auto" w:fill="FFFFFF"/>
        <w:tabs>
          <w:tab w:val="left" w:pos="0"/>
        </w:tabs>
        <w:spacing w:line="240" w:lineRule="auto"/>
        <w:ind w:right="68"/>
        <w:rPr>
          <w:rFonts w:ascii="Times New Roman" w:hAnsi="Times New Roman"/>
          <w:spacing w:val="-12"/>
          <w:sz w:val="26"/>
          <w:szCs w:val="26"/>
        </w:rPr>
      </w:pPr>
    </w:p>
    <w:tbl>
      <w:tblPr>
        <w:tblpPr w:leftFromText="180" w:rightFromText="180" w:vertAnchor="text" w:horzAnchor="margin" w:tblpY="65"/>
        <w:tblW w:w="10044" w:type="dxa"/>
        <w:tblLook w:val="01E0" w:firstRow="1" w:lastRow="1" w:firstColumn="1" w:lastColumn="1" w:noHBand="0" w:noVBand="0"/>
      </w:tblPr>
      <w:tblGrid>
        <w:gridCol w:w="4452"/>
        <w:gridCol w:w="5592"/>
      </w:tblGrid>
      <w:tr w:rsidR="00B924B0" w:rsidRPr="0098150F" w:rsidTr="00ED1DC5">
        <w:trPr>
          <w:trHeight w:val="2268"/>
        </w:trPr>
        <w:tc>
          <w:tcPr>
            <w:tcW w:w="4452" w:type="dxa"/>
            <w:shd w:val="clear" w:color="auto" w:fill="auto"/>
            <w:hideMark/>
          </w:tcPr>
          <w:p w:rsidR="00B924B0" w:rsidRPr="006316C2" w:rsidRDefault="00B924B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B924B0" w:rsidRPr="006316C2" w:rsidRDefault="00B924B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>На заседании Совета родителей</w:t>
            </w:r>
          </w:p>
          <w:p w:rsidR="00B924B0" w:rsidRDefault="00B924B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НОУ ДО </w:t>
            </w:r>
          </w:p>
          <w:p w:rsidR="00B924B0" w:rsidRDefault="00B924B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«Частный детский сад «Детки </w:t>
            </w:r>
            <w:r>
              <w:rPr>
                <w:rFonts w:ascii="Times New Roman" w:hAnsi="Times New Roman"/>
                <w:sz w:val="24"/>
                <w:szCs w:val="24"/>
              </w:rPr>
              <w:t>48»</w:t>
            </w:r>
          </w:p>
          <w:p w:rsidR="00B924B0" w:rsidRDefault="00B924B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Председатель_______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В.В.Олейникова</w:t>
            </w:r>
            <w:proofErr w:type="spellEnd"/>
          </w:p>
          <w:p w:rsidR="00B924B0" w:rsidRDefault="00B924B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 3 от 30.08.2016 г.</w:t>
            </w:r>
          </w:p>
          <w:p w:rsidR="00B924B0" w:rsidRPr="0098150F" w:rsidRDefault="00B924B0" w:rsidP="00ED1DC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shd w:val="clear" w:color="auto" w:fill="auto"/>
          </w:tcPr>
          <w:p w:rsidR="00B924B0" w:rsidRPr="0098150F" w:rsidRDefault="00B924B0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 xml:space="preserve">Утверждаю                                                                                Директор НОУ ДО                                                                           </w:t>
            </w:r>
            <w:proofErr w:type="gramStart"/>
            <w:r w:rsidRPr="0098150F">
              <w:rPr>
                <w:rFonts w:ascii="Times New Roman" w:hAnsi="Times New Roman"/>
                <w:sz w:val="26"/>
                <w:szCs w:val="26"/>
              </w:rPr>
              <w:t xml:space="preserve">   «</w:t>
            </w:r>
            <w:proofErr w:type="gramEnd"/>
            <w:r w:rsidRPr="0098150F">
              <w:rPr>
                <w:rFonts w:ascii="Times New Roman" w:hAnsi="Times New Roman"/>
                <w:sz w:val="26"/>
                <w:szCs w:val="26"/>
              </w:rPr>
              <w:t>Частный детский сад «Детки 48»                                                                              ______________Сапрыкина Т.С.                                                                              Приказ №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23 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>от 3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 xml:space="preserve">.08.2016 г.                                                                                                                   </w:t>
            </w:r>
          </w:p>
          <w:p w:rsidR="00B924B0" w:rsidRPr="0098150F" w:rsidRDefault="00B924B0" w:rsidP="00ED1DC5">
            <w:pPr>
              <w:spacing w:after="0" w:line="240" w:lineRule="auto"/>
              <w:ind w:left="150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B924B0" w:rsidRPr="0098150F" w:rsidRDefault="00B924B0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B924B0" w:rsidRPr="0098150F" w:rsidRDefault="00B924B0" w:rsidP="00ED1DC5">
            <w:pPr>
              <w:spacing w:after="0" w:line="240" w:lineRule="auto"/>
              <w:ind w:left="150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924B0" w:rsidRPr="0098150F" w:rsidRDefault="00B924B0" w:rsidP="00B924B0">
      <w:pPr>
        <w:tabs>
          <w:tab w:val="left" w:pos="2265"/>
        </w:tabs>
        <w:spacing w:line="240" w:lineRule="auto"/>
        <w:rPr>
          <w:rFonts w:ascii="Times New Roman" w:hAnsi="Times New Roman"/>
          <w:sz w:val="26"/>
          <w:szCs w:val="26"/>
        </w:rPr>
      </w:pPr>
    </w:p>
    <w:p w:rsidR="00B924B0" w:rsidRDefault="00B924B0" w:rsidP="00B924B0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B924B0" w:rsidRDefault="00B924B0" w:rsidP="00B924B0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B924B0" w:rsidRPr="0098150F" w:rsidRDefault="00B924B0" w:rsidP="00B924B0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B924B0" w:rsidRPr="0098150F" w:rsidRDefault="00B924B0" w:rsidP="00B924B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 xml:space="preserve">Положение </w:t>
      </w:r>
    </w:p>
    <w:p w:rsidR="00B924B0" w:rsidRPr="0098150F" w:rsidRDefault="00B924B0" w:rsidP="00B924B0">
      <w:pPr>
        <w:pStyle w:val="Default"/>
        <w:jc w:val="center"/>
        <w:rPr>
          <w:b/>
          <w:bCs/>
          <w:sz w:val="32"/>
          <w:szCs w:val="32"/>
        </w:rPr>
      </w:pPr>
      <w:r w:rsidRPr="0098150F">
        <w:rPr>
          <w:b/>
          <w:bCs/>
          <w:sz w:val="32"/>
          <w:szCs w:val="32"/>
        </w:rPr>
        <w:t>о порядке посещения обучающимися по своему выбору мероприятий, проводимых учреждением и не предусмотренных учебным планом</w:t>
      </w:r>
    </w:p>
    <w:p w:rsidR="00B924B0" w:rsidRPr="0098150F" w:rsidRDefault="00B924B0" w:rsidP="00B924B0">
      <w:pPr>
        <w:pStyle w:val="Default"/>
        <w:jc w:val="center"/>
        <w:rPr>
          <w:b/>
          <w:bCs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bCs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bCs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b/>
          <w:sz w:val="26"/>
          <w:szCs w:val="26"/>
        </w:rPr>
      </w:pPr>
    </w:p>
    <w:p w:rsidR="00B924B0" w:rsidRDefault="00B924B0" w:rsidP="00B924B0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Принято </w:t>
      </w:r>
    </w:p>
    <w:p w:rsidR="00B924B0" w:rsidRDefault="00B924B0" w:rsidP="00B924B0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Общим собранием</w:t>
      </w:r>
    </w:p>
    <w:p w:rsidR="00B924B0" w:rsidRDefault="00B924B0" w:rsidP="00B924B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</w:t>
      </w:r>
      <w:r w:rsidRPr="006316C2">
        <w:rPr>
          <w:rFonts w:ascii="Times New Roman" w:hAnsi="Times New Roman"/>
          <w:sz w:val="24"/>
          <w:szCs w:val="24"/>
        </w:rPr>
        <w:t xml:space="preserve">НОУ ДО «Частный детский сад «Детки </w:t>
      </w:r>
      <w:r>
        <w:rPr>
          <w:rFonts w:ascii="Times New Roman" w:hAnsi="Times New Roman"/>
          <w:sz w:val="24"/>
          <w:szCs w:val="24"/>
        </w:rPr>
        <w:t>48»</w:t>
      </w:r>
    </w:p>
    <w:p w:rsidR="00B924B0" w:rsidRDefault="00B924B0" w:rsidP="00B924B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Протокол №2 от 30.08.2016 г.</w:t>
      </w:r>
    </w:p>
    <w:p w:rsidR="00B924B0" w:rsidRDefault="00B924B0" w:rsidP="00B924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24B0" w:rsidRDefault="00B924B0" w:rsidP="00B924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24B0" w:rsidRDefault="00B924B0" w:rsidP="00B924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24B0" w:rsidRDefault="00B924B0" w:rsidP="00B924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24B0" w:rsidRDefault="00B924B0" w:rsidP="00B924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24B0" w:rsidRPr="0098150F" w:rsidRDefault="00B924B0" w:rsidP="00B924B0">
      <w:pPr>
        <w:pStyle w:val="Default"/>
        <w:tabs>
          <w:tab w:val="left" w:pos="5265"/>
        </w:tabs>
        <w:rPr>
          <w:b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sz w:val="26"/>
          <w:szCs w:val="26"/>
        </w:rPr>
      </w:pPr>
      <w:r w:rsidRPr="0098150F">
        <w:rPr>
          <w:b/>
          <w:bCs/>
          <w:sz w:val="26"/>
          <w:szCs w:val="26"/>
        </w:rPr>
        <w:lastRenderedPageBreak/>
        <w:t>1. Общие положения</w:t>
      </w:r>
    </w:p>
    <w:p w:rsidR="00B924B0" w:rsidRPr="0098150F" w:rsidRDefault="00B924B0" w:rsidP="00B924B0">
      <w:pPr>
        <w:pStyle w:val="Default"/>
        <w:rPr>
          <w:bCs/>
          <w:sz w:val="26"/>
          <w:szCs w:val="26"/>
        </w:rPr>
      </w:pPr>
      <w:r w:rsidRPr="0098150F">
        <w:rPr>
          <w:sz w:val="26"/>
          <w:szCs w:val="26"/>
        </w:rPr>
        <w:t xml:space="preserve">1.1. Положение о порядке посещения обучающимися по своему выбору мероприятий, проводимых негосударственным общеобразовательным учреждение дошкольного образования «Частный детский сад «Детки 48» и не предусмотренных учебным планом (далее Положение), разработано в соответствии с федеральным законом «Об образовании в РФ» № 273 от 29.12.2012г., Уставом НОУ ДО. </w:t>
      </w:r>
    </w:p>
    <w:p w:rsidR="00B924B0" w:rsidRPr="0098150F" w:rsidRDefault="00B924B0" w:rsidP="00B924B0">
      <w:pPr>
        <w:pStyle w:val="Default"/>
        <w:rPr>
          <w:b/>
          <w:bCs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sz w:val="26"/>
          <w:szCs w:val="26"/>
        </w:rPr>
      </w:pPr>
      <w:r w:rsidRPr="0098150F">
        <w:rPr>
          <w:b/>
          <w:bCs/>
          <w:sz w:val="26"/>
          <w:szCs w:val="26"/>
        </w:rPr>
        <w:t>2. Цель</w:t>
      </w:r>
    </w:p>
    <w:p w:rsidR="00B924B0" w:rsidRPr="0098150F" w:rsidRDefault="00B924B0" w:rsidP="00B924B0">
      <w:pPr>
        <w:pStyle w:val="Default"/>
        <w:ind w:hanging="426"/>
        <w:jc w:val="both"/>
        <w:rPr>
          <w:bCs/>
          <w:sz w:val="26"/>
          <w:szCs w:val="26"/>
        </w:rPr>
      </w:pPr>
      <w:r w:rsidRPr="0098150F">
        <w:rPr>
          <w:sz w:val="26"/>
          <w:szCs w:val="26"/>
        </w:rPr>
        <w:t xml:space="preserve">        2.1. Настоящее Положение устанавливает правила посещения обучающимися по своему выбору мероприятий, проводимых в негосударственном общеобразовательном учреждении дошкольного образования «Частный детский сад «Детки 48» (далее – ДОУ) и не предусмотренных учебным планом учреждения (далее – мероприятия). </w:t>
      </w:r>
    </w:p>
    <w:p w:rsidR="00B924B0" w:rsidRPr="0098150F" w:rsidRDefault="00B924B0" w:rsidP="00B924B0">
      <w:pPr>
        <w:pStyle w:val="Default"/>
        <w:jc w:val="both"/>
        <w:rPr>
          <w:b/>
          <w:bCs/>
          <w:sz w:val="26"/>
          <w:szCs w:val="26"/>
        </w:rPr>
      </w:pPr>
    </w:p>
    <w:p w:rsidR="00B924B0" w:rsidRPr="0098150F" w:rsidRDefault="00B924B0" w:rsidP="00B924B0">
      <w:pPr>
        <w:pStyle w:val="Default"/>
        <w:jc w:val="center"/>
        <w:rPr>
          <w:sz w:val="26"/>
          <w:szCs w:val="26"/>
        </w:rPr>
      </w:pPr>
      <w:bookmarkStart w:id="0" w:name="_GoBack"/>
      <w:r w:rsidRPr="0098150F">
        <w:rPr>
          <w:b/>
          <w:bCs/>
          <w:sz w:val="26"/>
          <w:szCs w:val="26"/>
        </w:rPr>
        <w:t>3. Правила посещения обучающимися по своему выбору мероприятий, проводимых в учреждении и не предусмотренных учебным планом учреждения</w:t>
      </w:r>
    </w:p>
    <w:bookmarkEnd w:id="0"/>
    <w:p w:rsidR="00B924B0" w:rsidRPr="0098150F" w:rsidRDefault="00B924B0" w:rsidP="00B924B0">
      <w:pPr>
        <w:pStyle w:val="Defaul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3.1. В соответствии с пунктом 6 части 1 статьи 34 Федерального закона от 29.12.2012г. № 273-ФЗ «Об образовании в Российской Федерации» обучающиеся имеют право на посещение по своему выбору мероприятий, которые проводятся в организации, осуществляющей образовательную деятельность, и не предусмотрены учебным планом, в порядке, установленном локальными нормативными актами. </w:t>
      </w:r>
    </w:p>
    <w:p w:rsidR="00B924B0" w:rsidRPr="0098150F" w:rsidRDefault="00B924B0" w:rsidP="00B924B0">
      <w:pPr>
        <w:pStyle w:val="Defaul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3.2. Участие в мероприятиях ДОУ предусмотрено ежемесячным и годовым планом календарно-массовых мероприятий. </w:t>
      </w:r>
    </w:p>
    <w:p w:rsidR="00B924B0" w:rsidRPr="0098150F" w:rsidRDefault="00B924B0" w:rsidP="00B924B0">
      <w:pPr>
        <w:pStyle w:val="Defaul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3.3. Обучающиеся обязаны выполнять требования организаторов мероприятий по соблюдению норм и правил поведения во время мероприятия. </w:t>
      </w:r>
    </w:p>
    <w:p w:rsidR="00B924B0" w:rsidRPr="0098150F" w:rsidRDefault="00B924B0" w:rsidP="00B924B0">
      <w:pPr>
        <w:pStyle w:val="Defaul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3.4. ДОУ может устанавливать возрастные ограничения на посещение мероприятия. </w:t>
      </w:r>
    </w:p>
    <w:p w:rsidR="00B924B0" w:rsidRPr="0098150F" w:rsidRDefault="00B924B0" w:rsidP="00B924B0">
      <w:pPr>
        <w:pStyle w:val="Defaul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3.5. Перед проведением мероприятия ДОУ может объявлять правила поведения и (или) проводить инструктаж. Участие обучающихся в объявлении правил поведения и (или) проведении инструктажа является обязательным. </w:t>
      </w:r>
    </w:p>
    <w:p w:rsidR="00B924B0" w:rsidRPr="0098150F" w:rsidRDefault="00B924B0" w:rsidP="00B924B0">
      <w:pPr>
        <w:pStyle w:val="Defaul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3.6. ДОУ может устанавливать посещение отдельных мероприятий по входным билетам. </w:t>
      </w:r>
    </w:p>
    <w:p w:rsidR="00B924B0" w:rsidRPr="0098150F" w:rsidRDefault="00B924B0" w:rsidP="00B924B0">
      <w:pPr>
        <w:pStyle w:val="Defaul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3.7. ДОУ может устанавливать запрет на пользование мобильной связью время мероприятия. </w:t>
      </w:r>
    </w:p>
    <w:p w:rsidR="00B924B0" w:rsidRPr="0098150F" w:rsidRDefault="00B924B0" w:rsidP="00B924B0">
      <w:pPr>
        <w:pStyle w:val="a3"/>
        <w:ind w:left="0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3.8. ДОУ может устанавливать право на ведение обучающимися во время мероприятий фото и видеосъемки с разрешения представителя ДОУ, ответственного за проведение мероприятия. </w:t>
      </w:r>
    </w:p>
    <w:p w:rsidR="00B924B0" w:rsidRPr="0098150F" w:rsidRDefault="00B924B0" w:rsidP="00B924B0">
      <w:pPr>
        <w:pStyle w:val="a3"/>
        <w:ind w:left="0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3.9 ДОУ может с согласия родителей привлекать аниматоров, различные организации и </w:t>
      </w:r>
      <w:proofErr w:type="gramStart"/>
      <w:r w:rsidRPr="0098150F">
        <w:rPr>
          <w:rFonts w:ascii="Times New Roman" w:hAnsi="Times New Roman"/>
          <w:sz w:val="26"/>
          <w:szCs w:val="26"/>
        </w:rPr>
        <w:t>студии  художественно</w:t>
      </w:r>
      <w:proofErr w:type="gramEnd"/>
      <w:r w:rsidRPr="0098150F">
        <w:rPr>
          <w:rFonts w:ascii="Times New Roman" w:hAnsi="Times New Roman"/>
          <w:sz w:val="26"/>
          <w:szCs w:val="26"/>
        </w:rPr>
        <w:t xml:space="preserve"> – эстетической и познавательной направленности  к внутренним мероприятиям.</w:t>
      </w:r>
    </w:p>
    <w:p w:rsidR="00B924B0" w:rsidRPr="0098150F" w:rsidRDefault="00B924B0" w:rsidP="00B924B0">
      <w:pPr>
        <w:pStyle w:val="a3"/>
        <w:ind w:left="0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3.10. Родители имеют право использовать плакаты, лозунги, </w:t>
      </w:r>
      <w:proofErr w:type="spellStart"/>
      <w:r w:rsidRPr="0098150F">
        <w:rPr>
          <w:rFonts w:ascii="Times New Roman" w:hAnsi="Times New Roman"/>
          <w:sz w:val="26"/>
          <w:szCs w:val="26"/>
        </w:rPr>
        <w:t>речёвки</w:t>
      </w:r>
      <w:proofErr w:type="spellEnd"/>
      <w:r w:rsidRPr="0098150F">
        <w:rPr>
          <w:rFonts w:ascii="Times New Roman" w:hAnsi="Times New Roman"/>
          <w:sz w:val="26"/>
          <w:szCs w:val="26"/>
        </w:rPr>
        <w:t xml:space="preserve"> во время проведения состязательных, в том числе спортивных мероприятий, а также соответствующую атрибутику (бейсболки, футболки с символикой мероприятия).</w:t>
      </w:r>
    </w:p>
    <w:p w:rsidR="00B924B0" w:rsidRPr="0098150F" w:rsidRDefault="00B924B0" w:rsidP="00B924B0">
      <w:pPr>
        <w:pStyle w:val="a3"/>
        <w:ind w:left="0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3.11. Родителям запрещено приводить на мероприятия посторонних лиц без разрешения представителя ДОУ, ответственного за проведение мероприятия. </w:t>
      </w:r>
    </w:p>
    <w:p w:rsidR="00B924B0" w:rsidRPr="0098150F" w:rsidRDefault="00B924B0" w:rsidP="00B924B0">
      <w:pPr>
        <w:pStyle w:val="a3"/>
        <w:ind w:left="0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3.12. Родителям запрещено присутствовать на мероприятиях ДОУ, проводимых в помещении, в верхней одежде.</w:t>
      </w:r>
    </w:p>
    <w:p w:rsidR="00B924B0" w:rsidRPr="0098150F" w:rsidRDefault="00B924B0" w:rsidP="00B924B0">
      <w:pPr>
        <w:pStyle w:val="a3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 </w:t>
      </w:r>
    </w:p>
    <w:p w:rsidR="00184C74" w:rsidRDefault="00184C74"/>
    <w:sectPr w:rsidR="00184C74" w:rsidSect="00B924B0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4B0"/>
    <w:rsid w:val="00184C74"/>
    <w:rsid w:val="00B9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87B975-3ED9-4FED-8143-8506D0756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4B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4B0"/>
    <w:pPr>
      <w:ind w:left="720"/>
      <w:contextualSpacing/>
    </w:pPr>
  </w:style>
  <w:style w:type="paragraph" w:customStyle="1" w:styleId="Default">
    <w:name w:val="Default"/>
    <w:rsid w:val="00B924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Синкиенко</dc:creator>
  <cp:keywords/>
  <dc:description/>
  <cp:lastModifiedBy>Синкиенко</cp:lastModifiedBy>
  <cp:revision>1</cp:revision>
  <dcterms:created xsi:type="dcterms:W3CDTF">2019-02-08T11:25:00Z</dcterms:created>
  <dcterms:modified xsi:type="dcterms:W3CDTF">2019-02-08T11:27:00Z</dcterms:modified>
</cp:coreProperties>
</file>