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D3E" w:rsidRPr="0098150F" w:rsidRDefault="007B4D3E" w:rsidP="007B4D3E">
      <w:pPr>
        <w:spacing w:after="0" w:line="240" w:lineRule="auto"/>
        <w:jc w:val="center"/>
        <w:rPr>
          <w:rFonts w:ascii="Times New Roman" w:hAnsi="Times New Roman"/>
          <w:b/>
          <w:sz w:val="26"/>
          <w:szCs w:val="26"/>
        </w:rPr>
      </w:pPr>
      <w:r w:rsidRPr="0098150F">
        <w:rPr>
          <w:rFonts w:ascii="Times New Roman" w:hAnsi="Times New Roman"/>
          <w:b/>
          <w:sz w:val="26"/>
          <w:szCs w:val="26"/>
        </w:rPr>
        <w:t xml:space="preserve">Негосударственное образовательное учреждение дошкольного образования </w:t>
      </w:r>
    </w:p>
    <w:p w:rsidR="007B4D3E" w:rsidRPr="0098150F" w:rsidRDefault="007B4D3E" w:rsidP="007B4D3E">
      <w:pPr>
        <w:spacing w:after="0" w:line="240" w:lineRule="auto"/>
        <w:jc w:val="center"/>
        <w:rPr>
          <w:rFonts w:ascii="Times New Roman" w:hAnsi="Times New Roman"/>
          <w:b/>
          <w:sz w:val="26"/>
          <w:szCs w:val="26"/>
        </w:rPr>
      </w:pPr>
      <w:r w:rsidRPr="0098150F">
        <w:rPr>
          <w:rFonts w:ascii="Times New Roman" w:hAnsi="Times New Roman"/>
          <w:b/>
          <w:sz w:val="26"/>
          <w:szCs w:val="26"/>
        </w:rPr>
        <w:t>«Частный детский сад «Детки 48»</w:t>
      </w:r>
    </w:p>
    <w:p w:rsidR="007B4D3E" w:rsidRPr="0098150F" w:rsidRDefault="007B4D3E" w:rsidP="007B4D3E">
      <w:pPr>
        <w:spacing w:after="0" w:line="240" w:lineRule="auto"/>
        <w:jc w:val="center"/>
        <w:rPr>
          <w:rFonts w:ascii="Times New Roman" w:hAnsi="Times New Roman"/>
          <w:b/>
          <w:sz w:val="26"/>
          <w:szCs w:val="26"/>
        </w:rPr>
      </w:pPr>
      <w:r w:rsidRPr="0098150F">
        <w:rPr>
          <w:rFonts w:ascii="Times New Roman" w:hAnsi="Times New Roman"/>
          <w:b/>
          <w:sz w:val="26"/>
          <w:szCs w:val="26"/>
        </w:rPr>
        <w:t>(НОУ ДО «Частный детский сад «Детки 48»)</w:t>
      </w:r>
    </w:p>
    <w:p w:rsidR="007B4D3E" w:rsidRPr="0098150F" w:rsidRDefault="007B4D3E" w:rsidP="007B4D3E">
      <w:pPr>
        <w:spacing w:after="0" w:line="240" w:lineRule="auto"/>
        <w:jc w:val="center"/>
        <w:rPr>
          <w:rFonts w:ascii="Times New Roman" w:hAnsi="Times New Roman"/>
          <w:sz w:val="26"/>
          <w:szCs w:val="26"/>
        </w:rPr>
      </w:pPr>
      <w:r w:rsidRPr="0098150F">
        <w:rPr>
          <w:rFonts w:ascii="Times New Roman" w:hAnsi="Times New Roman"/>
          <w:b/>
          <w:sz w:val="26"/>
          <w:szCs w:val="26"/>
        </w:rPr>
        <w:t xml:space="preserve">Юридический адрес: </w:t>
      </w:r>
      <w:r w:rsidRPr="0098150F">
        <w:rPr>
          <w:rFonts w:ascii="Times New Roman" w:hAnsi="Times New Roman"/>
          <w:sz w:val="26"/>
          <w:szCs w:val="26"/>
        </w:rPr>
        <w:t xml:space="preserve">398055 Липецкая область, г. Липецк, </w:t>
      </w:r>
    </w:p>
    <w:p w:rsidR="007B4D3E" w:rsidRPr="0098150F" w:rsidRDefault="007B4D3E" w:rsidP="007B4D3E">
      <w:pPr>
        <w:spacing w:after="0" w:line="240" w:lineRule="auto"/>
        <w:jc w:val="center"/>
        <w:rPr>
          <w:rFonts w:ascii="Times New Roman" w:hAnsi="Times New Roman"/>
          <w:sz w:val="26"/>
          <w:szCs w:val="26"/>
        </w:rPr>
      </w:pPr>
      <w:r w:rsidRPr="0098150F">
        <w:rPr>
          <w:rFonts w:ascii="Times New Roman" w:hAnsi="Times New Roman"/>
          <w:sz w:val="26"/>
          <w:szCs w:val="26"/>
        </w:rPr>
        <w:t>ул. Политехническая, д.15, пом.3,</w:t>
      </w:r>
    </w:p>
    <w:p w:rsidR="007B4D3E" w:rsidRPr="0098150F" w:rsidRDefault="007B4D3E" w:rsidP="007B4D3E">
      <w:pPr>
        <w:shd w:val="clear" w:color="auto" w:fill="FFFFFF"/>
        <w:tabs>
          <w:tab w:val="left" w:pos="0"/>
        </w:tabs>
        <w:spacing w:line="240" w:lineRule="auto"/>
        <w:ind w:right="68"/>
        <w:rPr>
          <w:rFonts w:ascii="Times New Roman" w:hAnsi="Times New Roman"/>
          <w:spacing w:val="-12"/>
          <w:sz w:val="26"/>
          <w:szCs w:val="26"/>
        </w:rPr>
      </w:pPr>
    </w:p>
    <w:tbl>
      <w:tblPr>
        <w:tblpPr w:leftFromText="180" w:rightFromText="180" w:vertAnchor="text" w:horzAnchor="margin" w:tblpY="65"/>
        <w:tblW w:w="10044" w:type="dxa"/>
        <w:tblLook w:val="01E0" w:firstRow="1" w:lastRow="1" w:firstColumn="1" w:lastColumn="1" w:noHBand="0" w:noVBand="0"/>
      </w:tblPr>
      <w:tblGrid>
        <w:gridCol w:w="4452"/>
        <w:gridCol w:w="5592"/>
      </w:tblGrid>
      <w:tr w:rsidR="007B4D3E" w:rsidRPr="0098150F" w:rsidTr="00ED1DC5">
        <w:trPr>
          <w:trHeight w:val="2268"/>
        </w:trPr>
        <w:tc>
          <w:tcPr>
            <w:tcW w:w="4452" w:type="dxa"/>
            <w:shd w:val="clear" w:color="auto" w:fill="auto"/>
            <w:hideMark/>
          </w:tcPr>
          <w:p w:rsidR="007B4D3E" w:rsidRPr="0098150F" w:rsidRDefault="007B4D3E" w:rsidP="00ED1DC5">
            <w:pPr>
              <w:spacing w:after="0" w:line="240" w:lineRule="auto"/>
              <w:jc w:val="center"/>
              <w:rPr>
                <w:rFonts w:ascii="Times New Roman" w:hAnsi="Times New Roman"/>
                <w:sz w:val="26"/>
                <w:szCs w:val="26"/>
              </w:rPr>
            </w:pPr>
          </w:p>
          <w:p w:rsidR="007B4D3E" w:rsidRPr="0098150F" w:rsidRDefault="007B4D3E" w:rsidP="00ED1DC5">
            <w:pPr>
              <w:widowControl w:val="0"/>
              <w:shd w:val="clear" w:color="auto" w:fill="FFFFFF"/>
              <w:tabs>
                <w:tab w:val="left" w:pos="0"/>
                <w:tab w:val="left" w:pos="180"/>
                <w:tab w:val="center" w:pos="4643"/>
              </w:tabs>
              <w:autoSpaceDE w:val="0"/>
              <w:autoSpaceDN w:val="0"/>
              <w:adjustRightInd w:val="0"/>
              <w:spacing w:after="0" w:line="240" w:lineRule="auto"/>
              <w:ind w:right="68"/>
              <w:rPr>
                <w:rFonts w:ascii="Times New Roman" w:hAnsi="Times New Roman"/>
                <w:sz w:val="26"/>
                <w:szCs w:val="26"/>
              </w:rPr>
            </w:pPr>
          </w:p>
          <w:p w:rsidR="007B4D3E" w:rsidRPr="0098150F" w:rsidRDefault="007B4D3E" w:rsidP="00ED1DC5">
            <w:pPr>
              <w:spacing w:after="0" w:line="240" w:lineRule="auto"/>
              <w:rPr>
                <w:rFonts w:ascii="Times New Roman" w:hAnsi="Times New Roman"/>
                <w:sz w:val="26"/>
                <w:szCs w:val="26"/>
              </w:rPr>
            </w:pPr>
          </w:p>
        </w:tc>
        <w:tc>
          <w:tcPr>
            <w:tcW w:w="5592" w:type="dxa"/>
            <w:shd w:val="clear" w:color="auto" w:fill="auto"/>
          </w:tcPr>
          <w:p w:rsidR="007B4D3E" w:rsidRPr="0098150F" w:rsidRDefault="007B4D3E" w:rsidP="00ED1DC5">
            <w:pPr>
              <w:spacing w:after="0" w:line="240" w:lineRule="auto"/>
              <w:ind w:left="1502"/>
              <w:rPr>
                <w:rFonts w:ascii="Times New Roman" w:hAnsi="Times New Roman"/>
                <w:sz w:val="26"/>
                <w:szCs w:val="26"/>
              </w:rPr>
            </w:pPr>
            <w:r w:rsidRPr="0098150F">
              <w:rPr>
                <w:rFonts w:ascii="Times New Roman" w:hAnsi="Times New Roman"/>
                <w:sz w:val="26"/>
                <w:szCs w:val="26"/>
              </w:rPr>
              <w:t xml:space="preserve">Утверждаю                                                                                Директор НОУ ДО                                                                           </w:t>
            </w:r>
            <w:proofErr w:type="gramStart"/>
            <w:r w:rsidRPr="0098150F">
              <w:rPr>
                <w:rFonts w:ascii="Times New Roman" w:hAnsi="Times New Roman"/>
                <w:sz w:val="26"/>
                <w:szCs w:val="26"/>
              </w:rPr>
              <w:t xml:space="preserve">   «</w:t>
            </w:r>
            <w:proofErr w:type="gramEnd"/>
            <w:r w:rsidRPr="0098150F">
              <w:rPr>
                <w:rFonts w:ascii="Times New Roman" w:hAnsi="Times New Roman"/>
                <w:sz w:val="26"/>
                <w:szCs w:val="26"/>
              </w:rPr>
              <w:t>Частный детский сад «Детки 48»                                                                              ______________Сапрыкина Т.С.                                                                              Приказ №</w:t>
            </w:r>
            <w:r>
              <w:rPr>
                <w:rFonts w:ascii="Times New Roman" w:hAnsi="Times New Roman"/>
                <w:sz w:val="26"/>
                <w:szCs w:val="26"/>
              </w:rPr>
              <w:t xml:space="preserve">28 </w:t>
            </w:r>
            <w:r w:rsidRPr="0098150F">
              <w:rPr>
                <w:rFonts w:ascii="Times New Roman" w:hAnsi="Times New Roman"/>
                <w:sz w:val="26"/>
                <w:szCs w:val="26"/>
              </w:rPr>
              <w:t>от 3</w:t>
            </w:r>
            <w:r>
              <w:rPr>
                <w:rFonts w:ascii="Times New Roman" w:hAnsi="Times New Roman"/>
                <w:sz w:val="26"/>
                <w:szCs w:val="26"/>
              </w:rPr>
              <w:t>0</w:t>
            </w:r>
            <w:r w:rsidRPr="0098150F">
              <w:rPr>
                <w:rFonts w:ascii="Times New Roman" w:hAnsi="Times New Roman"/>
                <w:sz w:val="26"/>
                <w:szCs w:val="26"/>
              </w:rPr>
              <w:t xml:space="preserve">.08.2016 г.                                                                                                                   </w:t>
            </w:r>
          </w:p>
          <w:p w:rsidR="007B4D3E" w:rsidRPr="0098150F" w:rsidRDefault="007B4D3E" w:rsidP="00ED1DC5">
            <w:pPr>
              <w:spacing w:after="0" w:line="240" w:lineRule="auto"/>
              <w:ind w:left="1502"/>
              <w:jc w:val="center"/>
              <w:rPr>
                <w:rFonts w:ascii="Times New Roman" w:hAnsi="Times New Roman"/>
                <w:b/>
                <w:sz w:val="26"/>
                <w:szCs w:val="26"/>
              </w:rPr>
            </w:pPr>
          </w:p>
          <w:p w:rsidR="007B4D3E" w:rsidRPr="0098150F" w:rsidRDefault="007B4D3E" w:rsidP="00ED1DC5">
            <w:pPr>
              <w:spacing w:after="0" w:line="240" w:lineRule="auto"/>
              <w:ind w:left="1502"/>
              <w:rPr>
                <w:rFonts w:ascii="Times New Roman" w:hAnsi="Times New Roman"/>
                <w:sz w:val="26"/>
                <w:szCs w:val="26"/>
              </w:rPr>
            </w:pPr>
            <w:r w:rsidRPr="0098150F">
              <w:rPr>
                <w:rFonts w:ascii="Times New Roman" w:hAnsi="Times New Roman"/>
                <w:sz w:val="26"/>
                <w:szCs w:val="26"/>
              </w:rPr>
              <w:t>.</w:t>
            </w:r>
          </w:p>
          <w:p w:rsidR="007B4D3E" w:rsidRPr="0098150F" w:rsidRDefault="007B4D3E" w:rsidP="00ED1DC5">
            <w:pPr>
              <w:spacing w:after="0" w:line="240" w:lineRule="auto"/>
              <w:ind w:left="1502"/>
              <w:jc w:val="both"/>
              <w:rPr>
                <w:rFonts w:ascii="Times New Roman" w:hAnsi="Times New Roman"/>
                <w:sz w:val="26"/>
                <w:szCs w:val="26"/>
              </w:rPr>
            </w:pPr>
          </w:p>
        </w:tc>
      </w:tr>
    </w:tbl>
    <w:p w:rsidR="007B4D3E" w:rsidRPr="0098150F" w:rsidRDefault="007B4D3E" w:rsidP="007B4D3E">
      <w:pPr>
        <w:spacing w:line="240" w:lineRule="auto"/>
        <w:rPr>
          <w:rFonts w:ascii="Times New Roman" w:hAnsi="Times New Roman"/>
          <w:sz w:val="26"/>
          <w:szCs w:val="26"/>
        </w:rPr>
      </w:pPr>
    </w:p>
    <w:p w:rsidR="007B4D3E" w:rsidRPr="0098150F" w:rsidRDefault="007B4D3E" w:rsidP="007B4D3E">
      <w:pPr>
        <w:spacing w:line="240" w:lineRule="auto"/>
        <w:rPr>
          <w:rFonts w:ascii="Times New Roman" w:hAnsi="Times New Roman"/>
          <w:sz w:val="26"/>
          <w:szCs w:val="26"/>
        </w:rPr>
      </w:pPr>
    </w:p>
    <w:p w:rsidR="007B4D3E" w:rsidRPr="0098150F" w:rsidRDefault="007B4D3E" w:rsidP="007B4D3E">
      <w:pPr>
        <w:tabs>
          <w:tab w:val="left" w:pos="4155"/>
        </w:tabs>
        <w:spacing w:after="0" w:line="240" w:lineRule="auto"/>
        <w:jc w:val="center"/>
        <w:rPr>
          <w:rFonts w:ascii="Times New Roman" w:hAnsi="Times New Roman"/>
          <w:b/>
          <w:sz w:val="32"/>
          <w:szCs w:val="32"/>
        </w:rPr>
      </w:pPr>
      <w:r w:rsidRPr="0098150F">
        <w:rPr>
          <w:rFonts w:ascii="Times New Roman" w:hAnsi="Times New Roman"/>
          <w:b/>
          <w:sz w:val="32"/>
          <w:szCs w:val="32"/>
        </w:rPr>
        <w:t>Положение</w:t>
      </w:r>
    </w:p>
    <w:p w:rsidR="007B4D3E" w:rsidRPr="0098150F" w:rsidRDefault="007B4D3E" w:rsidP="007B4D3E">
      <w:pPr>
        <w:tabs>
          <w:tab w:val="left" w:pos="4155"/>
        </w:tabs>
        <w:spacing w:after="0" w:line="240" w:lineRule="auto"/>
        <w:jc w:val="center"/>
        <w:rPr>
          <w:b/>
          <w:sz w:val="32"/>
          <w:szCs w:val="32"/>
        </w:rPr>
      </w:pPr>
      <w:r w:rsidRPr="0098150F">
        <w:rPr>
          <w:rFonts w:ascii="Times New Roman" w:hAnsi="Times New Roman"/>
          <w:b/>
          <w:sz w:val="32"/>
          <w:szCs w:val="32"/>
        </w:rPr>
        <w:t>о режиме рабочего времени и времени отдыха педагогических работников (в соответствии с требованиями трудового законодательства)</w:t>
      </w:r>
    </w:p>
    <w:p w:rsidR="007B4D3E" w:rsidRPr="0098150F" w:rsidRDefault="007B4D3E" w:rsidP="007B4D3E">
      <w:pPr>
        <w:spacing w:after="0" w:line="240" w:lineRule="auto"/>
        <w:ind w:firstLine="708"/>
        <w:jc w:val="both"/>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Pr="0098150F" w:rsidRDefault="007B4D3E" w:rsidP="007B4D3E">
      <w:pPr>
        <w:rPr>
          <w:rFonts w:ascii="Times New Roman" w:hAnsi="Times New Roman"/>
          <w:sz w:val="26"/>
          <w:szCs w:val="26"/>
        </w:rPr>
      </w:pPr>
    </w:p>
    <w:p w:rsidR="007B4D3E" w:rsidRDefault="007B4D3E" w:rsidP="007B4D3E">
      <w:pPr>
        <w:tabs>
          <w:tab w:val="left" w:pos="6195"/>
        </w:tabs>
        <w:spacing w:after="0" w:line="240" w:lineRule="auto"/>
        <w:rPr>
          <w:rFonts w:ascii="Times New Roman" w:hAnsi="Times New Roman"/>
          <w:sz w:val="26"/>
          <w:szCs w:val="26"/>
        </w:rPr>
      </w:pPr>
      <w:r>
        <w:rPr>
          <w:rFonts w:ascii="Times New Roman" w:hAnsi="Times New Roman"/>
          <w:sz w:val="26"/>
          <w:szCs w:val="26"/>
        </w:rPr>
        <w:t xml:space="preserve">                                                                           Принято </w:t>
      </w:r>
    </w:p>
    <w:p w:rsidR="007B4D3E" w:rsidRDefault="007B4D3E" w:rsidP="007B4D3E">
      <w:pPr>
        <w:tabs>
          <w:tab w:val="left" w:pos="6195"/>
        </w:tabs>
        <w:spacing w:after="0" w:line="240" w:lineRule="auto"/>
        <w:rPr>
          <w:rFonts w:ascii="Times New Roman" w:hAnsi="Times New Roman"/>
          <w:sz w:val="26"/>
          <w:szCs w:val="26"/>
        </w:rPr>
      </w:pPr>
      <w:r>
        <w:rPr>
          <w:rFonts w:ascii="Times New Roman" w:hAnsi="Times New Roman"/>
          <w:sz w:val="26"/>
          <w:szCs w:val="26"/>
        </w:rPr>
        <w:t xml:space="preserve">                                                                           Общим собранием</w:t>
      </w:r>
    </w:p>
    <w:p w:rsidR="007B4D3E" w:rsidRDefault="007B4D3E" w:rsidP="007B4D3E">
      <w:pPr>
        <w:spacing w:after="0" w:line="240" w:lineRule="auto"/>
        <w:rPr>
          <w:rFonts w:ascii="Times New Roman" w:hAnsi="Times New Roman"/>
          <w:sz w:val="24"/>
          <w:szCs w:val="24"/>
        </w:rPr>
      </w:pPr>
      <w:r>
        <w:rPr>
          <w:rFonts w:ascii="Times New Roman" w:hAnsi="Times New Roman"/>
          <w:sz w:val="26"/>
          <w:szCs w:val="26"/>
        </w:rPr>
        <w:t xml:space="preserve">                                                                           </w:t>
      </w:r>
      <w:r w:rsidRPr="006316C2">
        <w:rPr>
          <w:rFonts w:ascii="Times New Roman" w:hAnsi="Times New Roman"/>
          <w:sz w:val="24"/>
          <w:szCs w:val="24"/>
        </w:rPr>
        <w:t xml:space="preserve">НОУ ДО «Частный детский сад «Детки </w:t>
      </w:r>
      <w:r>
        <w:rPr>
          <w:rFonts w:ascii="Times New Roman" w:hAnsi="Times New Roman"/>
          <w:sz w:val="24"/>
          <w:szCs w:val="24"/>
        </w:rPr>
        <w:t>48»</w:t>
      </w:r>
    </w:p>
    <w:p w:rsidR="007B4D3E" w:rsidRPr="0098150F" w:rsidRDefault="007B4D3E" w:rsidP="007B4D3E">
      <w:pPr>
        <w:tabs>
          <w:tab w:val="left" w:pos="5625"/>
        </w:tabs>
        <w:rPr>
          <w:rFonts w:ascii="Times New Roman" w:hAnsi="Times New Roman"/>
          <w:sz w:val="26"/>
          <w:szCs w:val="26"/>
        </w:rPr>
      </w:pPr>
      <w:r>
        <w:rPr>
          <w:rFonts w:ascii="Times New Roman" w:hAnsi="Times New Roman"/>
          <w:sz w:val="24"/>
          <w:szCs w:val="24"/>
        </w:rPr>
        <w:t xml:space="preserve">                                                                                  Протокол №2 от 30.08.2016 г</w:t>
      </w:r>
    </w:p>
    <w:p w:rsidR="007B4D3E" w:rsidRPr="0098150F" w:rsidRDefault="007B4D3E" w:rsidP="007B4D3E">
      <w:pPr>
        <w:rPr>
          <w:rFonts w:ascii="Times New Roman" w:hAnsi="Times New Roman"/>
          <w:sz w:val="26"/>
          <w:szCs w:val="26"/>
        </w:rPr>
      </w:pPr>
    </w:p>
    <w:p w:rsidR="007B4D3E" w:rsidRDefault="007B4D3E" w:rsidP="007B4D3E">
      <w:pPr>
        <w:jc w:val="center"/>
        <w:rPr>
          <w:rFonts w:ascii="Times New Roman" w:hAnsi="Times New Roman"/>
          <w:sz w:val="26"/>
          <w:szCs w:val="26"/>
        </w:rPr>
      </w:pPr>
    </w:p>
    <w:p w:rsidR="007B4D3E" w:rsidRPr="0098150F" w:rsidRDefault="007B4D3E" w:rsidP="007B4D3E">
      <w:pPr>
        <w:jc w:val="center"/>
        <w:rPr>
          <w:rFonts w:ascii="Times New Roman" w:hAnsi="Times New Roman"/>
          <w:sz w:val="26"/>
          <w:szCs w:val="26"/>
        </w:rPr>
      </w:pPr>
      <w:bookmarkStart w:id="0" w:name="_GoBack"/>
      <w:bookmarkEnd w:id="0"/>
    </w:p>
    <w:p w:rsidR="007B4D3E" w:rsidRPr="0098150F" w:rsidRDefault="007B4D3E" w:rsidP="007B4D3E">
      <w:pPr>
        <w:spacing w:after="0" w:line="240" w:lineRule="auto"/>
        <w:jc w:val="center"/>
        <w:rPr>
          <w:rFonts w:ascii="Times New Roman" w:hAnsi="Times New Roman"/>
          <w:b/>
          <w:sz w:val="26"/>
          <w:szCs w:val="26"/>
        </w:rPr>
      </w:pPr>
      <w:r w:rsidRPr="0098150F">
        <w:rPr>
          <w:rFonts w:ascii="Times New Roman" w:hAnsi="Times New Roman"/>
          <w:b/>
          <w:sz w:val="26"/>
          <w:szCs w:val="26"/>
        </w:rPr>
        <w:lastRenderedPageBreak/>
        <w:t>1. Общие положения</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1.1. Положение об особенностях режима рабочего времени и времени отдыха педагогических работников (далее - Положение) устанавливает порядок регулирования режима рабочего времени и времени отдыха работников с учетом особенностей деятельности негосударственного образовательного учреждения дошкольного образования «Частный детский сад «Детки 48» (далее – ДОУ).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1.2. Положение о режиме рабочего времени и времени отдыха педагогических работников разработано на основе Приказа Министерства образования и науки Российской Федерации (</w:t>
      </w:r>
      <w:proofErr w:type="spellStart"/>
      <w:r w:rsidRPr="0098150F">
        <w:rPr>
          <w:rFonts w:ascii="Times New Roman" w:hAnsi="Times New Roman"/>
          <w:sz w:val="26"/>
          <w:szCs w:val="26"/>
        </w:rPr>
        <w:t>Минобрнауки</w:t>
      </w:r>
      <w:proofErr w:type="spellEnd"/>
      <w:r w:rsidRPr="0098150F">
        <w:rPr>
          <w:rFonts w:ascii="Times New Roman" w:hAnsi="Times New Roman"/>
          <w:sz w:val="26"/>
          <w:szCs w:val="26"/>
        </w:rPr>
        <w:t xml:space="preserve"> России) от 27 марта 2006 г. N 69 «Об особенностях режима рабочего времени и времени отдыха педагогических и других работников образовательных учреждений», приказа Министерства образования и науки РФ от 24.12.2010 г N 2075 «О продолжительности рабочего времени (норме часов педагогической работы за ставку заработной платы) педагогических работников», в соответствии с ч.6 ст. 47 Федерального закона от 29.12.2012 № 273-ФЗ "Об образовании в Российской Федерации.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1.3. Режим рабочего времени и времени отдыха педагогических работников ДОУ, включающий предоставление выходных дней, определяется с учетом режима деятельности ДОУ (пребывание воспитанников в течение определенного времени и других особенностей работы) и устанавливается правилами внутреннего трудового распорядка ДОУ, графиками работы, коллективным договором, Федеральными законами и иными нормативными правовыми актами, настоящим Положением.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1.4. Режим работы руководителей образовательных учреждений, их заместителей, других руководящих работников определяется с учетом необходимости обеспечения руководства деятельностью дошкольного образовательного учреждения. </w:t>
      </w:r>
    </w:p>
    <w:p w:rsidR="007B4D3E" w:rsidRPr="0098150F" w:rsidRDefault="007B4D3E" w:rsidP="007B4D3E">
      <w:pPr>
        <w:spacing w:after="0" w:line="240" w:lineRule="auto"/>
        <w:ind w:firstLine="708"/>
        <w:jc w:val="both"/>
        <w:rPr>
          <w:rFonts w:ascii="Times New Roman" w:hAnsi="Times New Roman"/>
          <w:sz w:val="26"/>
          <w:szCs w:val="26"/>
        </w:rPr>
      </w:pPr>
    </w:p>
    <w:p w:rsidR="007B4D3E" w:rsidRPr="0098150F" w:rsidRDefault="007B4D3E" w:rsidP="007B4D3E">
      <w:pPr>
        <w:spacing w:after="0" w:line="240" w:lineRule="auto"/>
        <w:ind w:firstLine="708"/>
        <w:jc w:val="center"/>
        <w:rPr>
          <w:rFonts w:ascii="Times New Roman" w:hAnsi="Times New Roman"/>
          <w:b/>
          <w:sz w:val="26"/>
          <w:szCs w:val="26"/>
        </w:rPr>
      </w:pPr>
      <w:r w:rsidRPr="0098150F">
        <w:rPr>
          <w:rFonts w:ascii="Times New Roman" w:hAnsi="Times New Roman"/>
          <w:b/>
          <w:sz w:val="26"/>
          <w:szCs w:val="26"/>
        </w:rPr>
        <w:t>II. Режим рабочего времени</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2.1. Режим рабочего времени в Учреждении предусматривает пятидневную продолжительность рабочей недели с двумя выходными (суббота, воскресенье).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2.2. Продолжительность рабочего времени педагогических работников включает воспитательно-образовательную, а также другую педагогическую работу, предусмотренную квалификационными характеристиками по должности и особенностями режима рабочего времени и времени отдыха педагогических и других работников образовательных учреждений, утвержденными в установленном порядке.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2.3. Продолжительность рабочего времени (норма часов педагогической работы за ставку заработной платы) для педагогических работников в соответствии с Приказом Министерства образования и науки РФ от 24 декабря 2010 г. № 2075 устанавливается в зависимости от должности и (или) специальности с учетом особенностей труда.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2.4. Норма часов педагогической работы за ставку заработной платы: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20 часов в неделю: учителю-логопеду.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24 часа в неделю: музыкальным руководителям.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30 часов в неделю: инструктору по физической культуре.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36 часов в неделю: старшему воспитателю, воспитателям.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2.5. Нормируемая часть рабочего времени педагогических работников вытекает из должностных обязанностей, предусмотренных уставом ДОУ, правилами внутреннего трудового распорядка, тарифно- квалификационными характеристиками, и регулируется графиками и планами работы, в </w:t>
      </w:r>
      <w:proofErr w:type="spellStart"/>
      <w:r w:rsidRPr="0098150F">
        <w:rPr>
          <w:rFonts w:ascii="Times New Roman" w:hAnsi="Times New Roman"/>
          <w:sz w:val="26"/>
          <w:szCs w:val="26"/>
        </w:rPr>
        <w:t>т.ч</w:t>
      </w:r>
      <w:proofErr w:type="spellEnd"/>
      <w:r w:rsidRPr="0098150F">
        <w:rPr>
          <w:rFonts w:ascii="Times New Roman" w:hAnsi="Times New Roman"/>
          <w:sz w:val="26"/>
          <w:szCs w:val="26"/>
        </w:rPr>
        <w:t xml:space="preserve">. личными планами педагогического работника, и включает: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lastRenderedPageBreak/>
        <w:t xml:space="preserve">-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организацию и проведение методической, диагностической и консультативной помощи родителям (законным представителям), семьям, обучающим детей на дому в соответствии с медицинским заключением;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время, затрачиваемое непосредственно на подготовку к работе по обучению и воспитанию воспитанников, изучению их индивидуальных способностей, интересов и склонностей, а также их семейных обстоятельств и жилищно- бытовых условий;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выполнение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(руководство творческой группой, организация проектной деятельности и др.).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2.6 </w:t>
      </w:r>
      <w:proofErr w:type="gramStart"/>
      <w:r w:rsidRPr="0098150F">
        <w:rPr>
          <w:rFonts w:ascii="Times New Roman" w:hAnsi="Times New Roman"/>
          <w:sz w:val="26"/>
          <w:szCs w:val="26"/>
        </w:rPr>
        <w:t>В</w:t>
      </w:r>
      <w:proofErr w:type="gramEnd"/>
      <w:r w:rsidRPr="0098150F">
        <w:rPr>
          <w:rFonts w:ascii="Times New Roman" w:hAnsi="Times New Roman"/>
          <w:sz w:val="26"/>
          <w:szCs w:val="26"/>
        </w:rPr>
        <w:t xml:space="preserve"> группах ДОУ с 12-часовым пребыванием воспитанников при 5-дневной рабочей неделе (60 часов работы в неделю), в которых на каждую группу воспитанников предусматривается по две должности воспитателя (72 часа работы), режим их рабочего времени определяется с учетом выполнения каждым воспитателем педагогической работы в течение 36 часов в неделю. Режим 36-часовой рабочей недели каждым воспитателем может обеспечиваться путем одновременной ежедневной работы двух воспитателей в течение 7.2 часов в неделю для каждого воспитателя либо замены каждым воспитателем в течение этого времени отсутствующих воспитателей по болезни и другим причинам, выполнения работы по изготовлению учебно- наглядных пособий, методической и другой работы, регулируемой правилами внутреннего трудового распорядка образовательного учреждения и иными локальными актами. Для воспитателей введен суммированный учет рабочего времени, с отчетным периодом 1 месяц. Режим работы воспитателей, работающих на 1 ставку заработной платы при режиме 36- часовой рабочей недели, распределяется следующим образом: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первая половина дня с 7:00 до 13:12;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вторая половина дня с 12:48 до 19:00.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Отработка недостающего до 36-часовой недельной нагрузки времени осуществляется за отсутствующих воспитателей или организации методической работы по производственной необходимости.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2.7. Разделение рабочего дня на части. При составлении графиков работы педагогических работников перерывы в рабочем времени, не связанные с отдыхом и приемом работниками пищи, не допускаются за исключением случаев, предусмотренных настоящим Положением. При составлении расписаний учебных занятий ДОУ обязано исключить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не образовывались длительные перерывы (так называемые "окна"), которые в отличие от коротких перерывов (перемен) между каждым учебным занятием, установленных для воспитанников, рабочим временем педагогических работников не являются. 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2.8. Режим рабочего времени педагогов-психологов в пределах 36- часовой рабочей недели регулируется правилами внутреннего трудового распорядка образовательного учреждения с учетом: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lastRenderedPageBreak/>
        <w:t xml:space="preserve">- 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подготовки к индивидуальной и групповой консультативной работе, обработки, анализа и обобщения полученных результатов, заполнения отчетной документации, а также повышения своей квалификации. Выполнение указанной работы педагогом-психологом может осуществляться как непосредственно в образовательном учреждении, так и за его пределами.</w:t>
      </w:r>
    </w:p>
    <w:p w:rsidR="007B4D3E" w:rsidRPr="0098150F" w:rsidRDefault="007B4D3E" w:rsidP="007B4D3E">
      <w:pPr>
        <w:spacing w:after="0" w:line="240" w:lineRule="auto"/>
        <w:ind w:firstLine="708"/>
        <w:jc w:val="both"/>
        <w:rPr>
          <w:rFonts w:ascii="Times New Roman" w:hAnsi="Times New Roman"/>
          <w:sz w:val="26"/>
          <w:szCs w:val="26"/>
        </w:rPr>
      </w:pPr>
    </w:p>
    <w:p w:rsidR="007B4D3E" w:rsidRPr="0098150F" w:rsidRDefault="007B4D3E" w:rsidP="007B4D3E">
      <w:pPr>
        <w:spacing w:after="0" w:line="240" w:lineRule="auto"/>
        <w:ind w:firstLine="708"/>
        <w:jc w:val="center"/>
        <w:rPr>
          <w:rFonts w:ascii="Times New Roman" w:hAnsi="Times New Roman"/>
          <w:b/>
          <w:sz w:val="26"/>
          <w:szCs w:val="26"/>
        </w:rPr>
      </w:pPr>
      <w:r w:rsidRPr="0098150F">
        <w:rPr>
          <w:rFonts w:ascii="Times New Roman" w:hAnsi="Times New Roman"/>
          <w:b/>
          <w:sz w:val="26"/>
          <w:szCs w:val="26"/>
        </w:rPr>
        <w:t>III. Распределение рабочего времени воспитателей</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3.1. Воспитатель, исполняющий педагогическую работу в пределах рабочей недели на 1 ставку заработной платы, выполняет должностные функции в первую и вторую половину дня через день.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3.2. Во время исполнения должностных обязанностей в первую половину дня он: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осуществляет деятельность по графику проветривания, индивидуальную работу с воспитанниками в соответствии с календарным и перспективным планированием и по плану взаимодействия со специалистами по работе с детьми, имеющими ограниченные возможности здоровья;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организует и осуществляет утренний фильтр при приеме воспитанников в ДОУ, проводит беседу с родителями (законными представителями) о состоянии здоровья воспитанников; </w:t>
      </w:r>
    </w:p>
    <w:p w:rsidR="007B4D3E" w:rsidRPr="0098150F" w:rsidRDefault="007B4D3E" w:rsidP="007B4D3E">
      <w:pPr>
        <w:spacing w:after="0" w:line="240" w:lineRule="auto"/>
        <w:ind w:firstLine="708"/>
        <w:jc w:val="both"/>
        <w:rPr>
          <w:rFonts w:ascii="Times New Roman" w:hAnsi="Times New Roman"/>
          <w:sz w:val="26"/>
          <w:szCs w:val="26"/>
        </w:rPr>
      </w:pP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организует работу дежурных воспитанников по уголку природы, столовой, учебной деятельности;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предлагает дидактические и сюжетно-ролевые игры воспитанникам для совместной и самостоятельной деятельности;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проводит утреннюю гимнастику с элементами дыхательной и артикуляционной гимнастик, соблюдение маркировки полотенец при умывании, осуществляет воспитание культурно-гигиенических навыков во время приема пищи, организует учебную деятельность в соответствие с расписанием специально организованной образовательной деятельности, утвержденным руководителем ДОУ;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выход воспитанников на прогулку в строгом соответствии с режимом дня, утвержденном руководителем для данной возрастной группы;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выход воспитанников на прогулку в строгом соответствии с режимом дня, утвержденном руководителем для данной возрастной группы;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воспитание культурно-гигиенических навыков при приеме пищи воспитанниками в режиме дня, выдачу и доведение до воспитанников нормы 1,2,3 блюд, в младших группах докармливает;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спокойный переход воспитанников к дневному сну и порядок в группе для передачи группы второму воспитателю, использует в спальне записи звуков природы, тихой релаксирующей музыки.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3.3. Во время работы во вторую половину дня воспитатель: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осуществляет прием группы от первого воспитателя: количество детей, состояние их здоровья, успешность воспитанников в освоении программы, реализуемой в ДОУ, результатах проведенной индивидуальной работы с воспитанниками, в том числе и с детьми, имеющими ограниченные возможности здоровья, организацию работы с родителями, состояние групповых помещений;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lastRenderedPageBreak/>
        <w:t xml:space="preserve">- обеспечивает условия для полноценного дневного сна воспитанников; - осуществляет работу с документацией группы, разработку конспектов и подготовку к непосредственной образовательной деятельности во вторую половину дня или на следующий рабочий день, готовит атрибуты, демонстрационный и раздаточный материал к образовательной деятельности, готовит консультации для родителей;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участвует в консультациях со специалистами учреждения по плану взаимодействия;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принимает участие в заседаниях педагогического совета ДОУ, семинарах, педагогических часах и пр.;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оформляет выставки детских работ, с указанием темы работы, цели и даты проведения;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готовит дидактические материалы для совершенствования предметно- развивающей среды группы и ДОУ;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организует хозяйственно-бытовой труд воспитанников в уголке природы и пр.;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выход воспитанников на вечернюю прогулку в соответствии с режимом дня;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организацию и проведение игровой, познавательной, исследовательской, оздоровительной деятельности воспитанников на прогулке (все составляющие части прогулки), их безопасность;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обеспечивает воспитание культурно-гигиенических навыков при приеме пищи воспитанниками в режиме дня, выдачу и доведение до воспитанников нормы блюд, в младших группах докармливает;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организует консультативную работу с родителями по индивидуальному развитию ребенка, динамике его развития, организует просветительскую работу по привитию педагогической культуры родителям;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обеспечивает индивидуальную работу с воспитанниками по всем направлениям деятельности, в соответствие с календарным планированием.</w:t>
      </w:r>
    </w:p>
    <w:p w:rsidR="007B4D3E" w:rsidRPr="0098150F" w:rsidRDefault="007B4D3E" w:rsidP="007B4D3E">
      <w:pPr>
        <w:spacing w:after="0" w:line="240" w:lineRule="auto"/>
        <w:ind w:firstLine="708"/>
        <w:jc w:val="both"/>
        <w:rPr>
          <w:rFonts w:ascii="Times New Roman" w:hAnsi="Times New Roman"/>
          <w:sz w:val="26"/>
          <w:szCs w:val="26"/>
        </w:rPr>
      </w:pPr>
    </w:p>
    <w:p w:rsidR="007B4D3E" w:rsidRPr="0098150F" w:rsidRDefault="007B4D3E" w:rsidP="007B4D3E">
      <w:pPr>
        <w:spacing w:after="0" w:line="240" w:lineRule="auto"/>
        <w:ind w:firstLine="708"/>
        <w:jc w:val="center"/>
        <w:rPr>
          <w:rFonts w:ascii="Times New Roman" w:hAnsi="Times New Roman"/>
          <w:b/>
          <w:sz w:val="26"/>
          <w:szCs w:val="26"/>
        </w:rPr>
      </w:pPr>
      <w:r w:rsidRPr="0098150F">
        <w:rPr>
          <w:rFonts w:ascii="Times New Roman" w:hAnsi="Times New Roman"/>
          <w:b/>
          <w:sz w:val="26"/>
          <w:szCs w:val="26"/>
        </w:rPr>
        <w:t>IV. Особенности режима времени отдыха</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4.1. Для педагогических работников, выполняющих свои обязанности непрерывно в течение рабочего дня, перерыв для приема пищи не устанавливается. Работникам ДОУ обеспечивается возможность приема пищи одновременно вместе с воспитанниками или отдельно в специально отведенном для этой цели помещении.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4.2. Режим рабочего времени работников ДОУ в период отмены для воспитанников учебных занятий (образовательного процесса) по санитарно- эпидемиологическим, климатическим и другим основаниям.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Периоды отмены учебных занятий (образовательного процесса) для воспитанников по санитарно-эпидемиологическим, климатическим и другим основаниям являются рабочим временем педагогических работников ДОУ.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В периоды отмены учебных занятий (образовательного процесса) в отдельных группах либо в целом по ДОУ по санитарно-эпидемиологическим, климатическим и другим основаниям педагогические работники привлекаются к учебно-воспитательной, методической, организационной работе в порядке и на условиях, предусмотренных в п.2.5.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4.3. Режим рабочего времени работников ДОУ в летний период. Период летних каникул, установленных для воспитанников ДОУ и не совпадающий с ежегодными оплачиваемыми основными и дополнительными отпусками работников (далее - каникулярный период), являются для них рабочим временем. В каникулярный период педагогические работники осуществляют педагогическую, </w:t>
      </w:r>
      <w:r w:rsidRPr="0098150F">
        <w:rPr>
          <w:rFonts w:ascii="Times New Roman" w:hAnsi="Times New Roman"/>
          <w:sz w:val="26"/>
          <w:szCs w:val="26"/>
        </w:rPr>
        <w:lastRenderedPageBreak/>
        <w:t xml:space="preserve">методическую, а также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(педагогической работы), определенной им до начала каникул, и времени, необходимого для выполнения работ, предусмотренных пунктом 4.3, с сохранением заработной платы в установленном порядке.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Режим рабочего времени педагогических работников, принятых на работу во время летних каникул воспитанников, определяется в пределах нормы часов преподавательской (педагогической) работы в неделю, установленной за ставку заработной платы и времени, необходимого для выполнения других должностных обязанностей.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4.4. Ежегодные отпуска работникам предоставляются в соответствии с графиком отпусков, утверждаемым администрацией по согласованию с Профкомом (ст. 123 ТК РФ и п. 5.4. ОТС). График отпусков составляется на основании письменных заявлений работников. Совместителям предоставляется период отпуска согласно графику основного места работы.</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4.5. График отпусков составляется на каждый календарный год не позднее 15 декабря текущего года и доводится до сведения всех работников (ст. 123 ТК РФ и п. 4.6. ОТС).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4.6. О времени начала отпуска работник должен быть </w:t>
      </w:r>
      <w:proofErr w:type="spellStart"/>
      <w:r w:rsidRPr="0098150F">
        <w:rPr>
          <w:rFonts w:ascii="Times New Roman" w:hAnsi="Times New Roman"/>
          <w:sz w:val="26"/>
          <w:szCs w:val="26"/>
        </w:rPr>
        <w:t>извещѐн</w:t>
      </w:r>
      <w:proofErr w:type="spellEnd"/>
      <w:r w:rsidRPr="0098150F">
        <w:rPr>
          <w:rFonts w:ascii="Times New Roman" w:hAnsi="Times New Roman"/>
          <w:sz w:val="26"/>
          <w:szCs w:val="26"/>
        </w:rPr>
        <w:t xml:space="preserve"> не позднее, чем за 2 недели до его начала (ст. 123 ТК РФ).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4.7. Разделение отпуска, предоставление отпуска по частям, перенос отпуска полностью или частично на другой год, а также отзыв из отпуска допускается только с письменного согласия работника (ст. 125 ТК РФ).</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 4.8.Работникам, имеющим </w:t>
      </w:r>
      <w:proofErr w:type="spellStart"/>
      <w:r w:rsidRPr="0098150F">
        <w:rPr>
          <w:rFonts w:ascii="Times New Roman" w:hAnsi="Times New Roman"/>
          <w:sz w:val="26"/>
          <w:szCs w:val="26"/>
        </w:rPr>
        <w:t>путѐвки</w:t>
      </w:r>
      <w:proofErr w:type="spellEnd"/>
      <w:r w:rsidRPr="0098150F">
        <w:rPr>
          <w:rFonts w:ascii="Times New Roman" w:hAnsi="Times New Roman"/>
          <w:sz w:val="26"/>
          <w:szCs w:val="26"/>
        </w:rPr>
        <w:t xml:space="preserve"> на лечение и отдых, предоставляются очередные отпуска вне графика (по личному письменному заявлению).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4.9. Работники имеют право на получение отпуска без сохранения заработной платы. Разовая продолжительность отпуска, как правило, не должна превышать 15 календарных дней (ст. 128 ТК РФ). Получив отпуск без сохранения заработной платы, работник может в любой момент прервать его и выйти на работу, поставив об этом в известность Администрацию.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 xml:space="preserve">4.10. Администрация (на основании письменного заявления работника) предоставляет отпуск без сохранения заработной платы: -рабочим пенсионерам до 14 календарных дней, -работникам, имеющим 2 и более детей в возрасте до 14 лет – до 14 календарных дней в году (ст. 263 ТК РФ), -одиноким матерям до14 календарных дней в году (ст. 263 ТК РФ), -в случае регистрации (вступление в брак впервые) – до 5 дней. - смерти ближнего родственника – до 5 дней. </w:t>
      </w:r>
    </w:p>
    <w:p w:rsidR="007B4D3E" w:rsidRPr="0098150F" w:rsidRDefault="007B4D3E" w:rsidP="007B4D3E">
      <w:pPr>
        <w:spacing w:after="0" w:line="240" w:lineRule="auto"/>
        <w:ind w:firstLine="708"/>
        <w:jc w:val="both"/>
        <w:rPr>
          <w:rFonts w:ascii="Times New Roman" w:hAnsi="Times New Roman"/>
          <w:sz w:val="26"/>
          <w:szCs w:val="26"/>
        </w:rPr>
      </w:pPr>
      <w:r w:rsidRPr="0098150F">
        <w:rPr>
          <w:rFonts w:ascii="Times New Roman" w:hAnsi="Times New Roman"/>
          <w:sz w:val="26"/>
          <w:szCs w:val="26"/>
        </w:rPr>
        <w:t>4.11. Педагогические работники ДОУ имеют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B4D3E" w:rsidRPr="0098150F" w:rsidRDefault="007B4D3E" w:rsidP="007B4D3E">
      <w:pPr>
        <w:spacing w:after="0" w:line="240" w:lineRule="auto"/>
        <w:ind w:firstLine="708"/>
        <w:jc w:val="both"/>
        <w:rPr>
          <w:rFonts w:ascii="Times New Roman" w:hAnsi="Times New Roman"/>
          <w:sz w:val="26"/>
          <w:szCs w:val="26"/>
        </w:rPr>
      </w:pPr>
    </w:p>
    <w:p w:rsidR="00184C74" w:rsidRDefault="00184C74"/>
    <w:sectPr w:rsidR="00184C74" w:rsidSect="007B4D3E">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D3E"/>
    <w:rsid w:val="00184C74"/>
    <w:rsid w:val="007B4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352BA-A598-4520-A39A-71AEA38D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D3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2465</Words>
  <Characters>14056</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Синкиенко</dc:creator>
  <cp:keywords/>
  <dc:description/>
  <cp:lastModifiedBy>Синкиенко</cp:lastModifiedBy>
  <cp:revision>1</cp:revision>
  <dcterms:created xsi:type="dcterms:W3CDTF">2019-02-08T11:36:00Z</dcterms:created>
  <dcterms:modified xsi:type="dcterms:W3CDTF">2019-02-08T11:37:00Z</dcterms:modified>
</cp:coreProperties>
</file>